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44A04" w14:textId="77777777" w:rsidR="007E1E3D" w:rsidRDefault="009C2C1F" w:rsidP="007E1E3D">
      <w:pPr>
        <w:pStyle w:val="BodyText"/>
        <w:spacing w:before="100" w:beforeAutospacing="1"/>
        <w:rPr>
          <w:rFonts w:ascii="Calibri" w:hAnsi="Calibri"/>
          <w:sz w:val="24"/>
          <w:szCs w:val="24"/>
          <w:u w:val="none"/>
        </w:rPr>
      </w:pPr>
      <w:r>
        <w:rPr>
          <w:rFonts w:ascii="Calibri" w:hAnsi="Calibri"/>
          <w:noProof/>
          <w:sz w:val="24"/>
          <w:szCs w:val="24"/>
          <w:u w:val="none"/>
        </w:rPr>
        <w:object w:dxaOrig="1440" w:dyaOrig="1440" w14:anchorId="6D844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73.8pt;margin-top:-8.15pt;width:69.9pt;height:49.55pt;z-index:251658240">
            <v:imagedata r:id="rId7" o:title=""/>
            <w10:wrap type="topAndBottom"/>
          </v:shape>
          <o:OLEObject Type="Embed" ProgID="Word.Picture.8" ShapeID="_x0000_s1027" DrawAspect="Content" ObjectID="_1795332450" r:id="rId8"/>
        </w:object>
      </w:r>
      <w:r w:rsidR="007E1E3D">
        <w:rPr>
          <w:rFonts w:ascii="Calibri" w:hAnsi="Calibri"/>
          <w:sz w:val="24"/>
          <w:szCs w:val="24"/>
          <w:u w:val="none"/>
        </w:rPr>
        <w:t>E</w:t>
      </w:r>
      <w:r w:rsidR="007E1E3D" w:rsidRPr="00360776">
        <w:rPr>
          <w:rFonts w:ascii="Calibri" w:hAnsi="Calibri"/>
          <w:sz w:val="24"/>
          <w:szCs w:val="24"/>
          <w:u w:val="none"/>
        </w:rPr>
        <w:t>scorting Children to and from Healing Primary Academy</w:t>
      </w:r>
    </w:p>
    <w:p w14:paraId="6D844A05" w14:textId="77777777" w:rsidR="007E1E3D" w:rsidRDefault="007E1E3D" w:rsidP="007E1E3D">
      <w:pPr>
        <w:pStyle w:val="BodyText"/>
        <w:jc w:val="both"/>
        <w:rPr>
          <w:rFonts w:ascii="Calibri" w:hAnsi="Calibri"/>
          <w:sz w:val="24"/>
          <w:szCs w:val="24"/>
          <w:u w:val="none"/>
        </w:rPr>
      </w:pPr>
    </w:p>
    <w:p w14:paraId="6D844A06" w14:textId="67F853E4" w:rsidR="007E1E3D" w:rsidRPr="00360776" w:rsidRDefault="007E1E3D" w:rsidP="007E1E3D">
      <w:pPr>
        <w:pStyle w:val="BodyText"/>
        <w:jc w:val="both"/>
        <w:rPr>
          <w:rFonts w:ascii="Calibri" w:hAnsi="Calibri"/>
          <w:b w:val="0"/>
          <w:sz w:val="24"/>
          <w:szCs w:val="24"/>
          <w:u w:val="none"/>
        </w:rPr>
      </w:pPr>
      <w:r w:rsidRPr="00360776">
        <w:rPr>
          <w:rFonts w:ascii="Calibri" w:hAnsi="Calibri"/>
          <w:sz w:val="24"/>
          <w:szCs w:val="24"/>
          <w:u w:val="none"/>
        </w:rPr>
        <w:t xml:space="preserve">For staff only – </w:t>
      </w:r>
      <w:r w:rsidRPr="00360776">
        <w:rPr>
          <w:rFonts w:ascii="Calibri" w:hAnsi="Calibri"/>
          <w:b w:val="0"/>
          <w:sz w:val="24"/>
          <w:szCs w:val="24"/>
          <w:u w:val="none"/>
        </w:rPr>
        <w:t>Personal mobile phones should not be used to contact parent/</w:t>
      </w:r>
      <w:r w:rsidR="00665C85" w:rsidRPr="00360776">
        <w:rPr>
          <w:rFonts w:ascii="Calibri" w:hAnsi="Calibri"/>
          <w:b w:val="0"/>
          <w:sz w:val="24"/>
          <w:szCs w:val="24"/>
          <w:u w:val="none"/>
        </w:rPr>
        <w:t>carers</w:t>
      </w:r>
      <w:r w:rsidRPr="00360776">
        <w:rPr>
          <w:rFonts w:ascii="Calibri" w:hAnsi="Calibri"/>
          <w:b w:val="0"/>
          <w:sz w:val="24"/>
          <w:szCs w:val="24"/>
          <w:u w:val="none"/>
        </w:rPr>
        <w:t xml:space="preserve"> with issues over their child/children.  If, for any reason, the signal is bad on the walking mobile phone then you can </w:t>
      </w:r>
    </w:p>
    <w:p w14:paraId="6D844A07" w14:textId="77777777" w:rsidR="007E1E3D" w:rsidRPr="00360776" w:rsidRDefault="007E1E3D" w:rsidP="007E1E3D">
      <w:pPr>
        <w:pStyle w:val="BodyText"/>
        <w:jc w:val="both"/>
        <w:rPr>
          <w:rFonts w:ascii="Calibri" w:hAnsi="Calibri"/>
          <w:b w:val="0"/>
          <w:sz w:val="24"/>
          <w:szCs w:val="24"/>
          <w:u w:val="none"/>
        </w:rPr>
      </w:pPr>
      <w:r w:rsidRPr="00360776">
        <w:rPr>
          <w:rFonts w:ascii="Calibri" w:hAnsi="Calibri"/>
          <w:b w:val="0"/>
          <w:sz w:val="24"/>
          <w:szCs w:val="24"/>
          <w:u w:val="none"/>
        </w:rPr>
        <w:t xml:space="preserve">a) Go to the school office or ask to use their phone or </w:t>
      </w:r>
    </w:p>
    <w:p w14:paraId="6D844A08" w14:textId="3CB74418" w:rsidR="007E1E3D" w:rsidRDefault="007E1E3D" w:rsidP="007E1E3D">
      <w:pPr>
        <w:pStyle w:val="BodyText"/>
        <w:jc w:val="both"/>
        <w:rPr>
          <w:rFonts w:ascii="Calibri" w:hAnsi="Calibri"/>
          <w:b w:val="0"/>
          <w:sz w:val="24"/>
          <w:szCs w:val="24"/>
          <w:u w:val="none"/>
        </w:rPr>
      </w:pPr>
      <w:r w:rsidRPr="00360776">
        <w:rPr>
          <w:rFonts w:ascii="Calibri" w:hAnsi="Calibri"/>
          <w:b w:val="0"/>
          <w:sz w:val="24"/>
          <w:szCs w:val="24"/>
          <w:u w:val="none"/>
        </w:rPr>
        <w:t xml:space="preserve">b) Use your personal mobile to call the </w:t>
      </w:r>
      <w:r w:rsidRPr="00665C85">
        <w:rPr>
          <w:rFonts w:ascii="Calibri" w:hAnsi="Calibri"/>
          <w:bCs w:val="0"/>
          <w:sz w:val="24"/>
          <w:szCs w:val="24"/>
          <w:u w:val="none"/>
        </w:rPr>
        <w:t>setting</w:t>
      </w:r>
      <w:r w:rsidRPr="00360776">
        <w:rPr>
          <w:rFonts w:ascii="Calibri" w:hAnsi="Calibri"/>
          <w:b w:val="0"/>
          <w:sz w:val="24"/>
          <w:szCs w:val="24"/>
          <w:u w:val="none"/>
        </w:rPr>
        <w:t xml:space="preserve"> and ask a member of staff to contact the parent/carers.</w:t>
      </w:r>
    </w:p>
    <w:p w14:paraId="6D844A09" w14:textId="77777777" w:rsidR="007E1E3D" w:rsidRPr="00360776" w:rsidRDefault="007E1E3D" w:rsidP="007E1E3D">
      <w:pPr>
        <w:pStyle w:val="BodyText"/>
        <w:jc w:val="both"/>
        <w:rPr>
          <w:rFonts w:ascii="Calibri" w:hAnsi="Calibri"/>
          <w:b w:val="0"/>
          <w:sz w:val="24"/>
          <w:szCs w:val="24"/>
          <w:u w:val="none"/>
        </w:rPr>
      </w:pPr>
    </w:p>
    <w:p w14:paraId="6D844A0A" w14:textId="77777777" w:rsidR="007E1E3D" w:rsidRPr="00360776" w:rsidRDefault="007E1E3D" w:rsidP="007E1E3D">
      <w:pPr>
        <w:pStyle w:val="BodyText"/>
        <w:jc w:val="both"/>
        <w:rPr>
          <w:rFonts w:ascii="Calibri" w:hAnsi="Calibri"/>
          <w:sz w:val="24"/>
          <w:szCs w:val="24"/>
          <w:u w:val="none"/>
        </w:rPr>
      </w:pPr>
      <w:r w:rsidRPr="00360776">
        <w:rPr>
          <w:rFonts w:ascii="Calibri" w:hAnsi="Calibri"/>
          <w:sz w:val="24"/>
          <w:szCs w:val="24"/>
          <w:u w:val="none"/>
        </w:rPr>
        <w:t>Journey to and from Healing Primary Academy – Procedure</w:t>
      </w:r>
    </w:p>
    <w:p w14:paraId="6D844A0B" w14:textId="6C7D4964" w:rsidR="007E1E3D" w:rsidRPr="00360776" w:rsidRDefault="007E1E3D" w:rsidP="007E1E3D">
      <w:pPr>
        <w:numPr>
          <w:ilvl w:val="0"/>
          <w:numId w:val="1"/>
        </w:numPr>
        <w:spacing w:after="0" w:line="240" w:lineRule="auto"/>
        <w:jc w:val="both"/>
        <w:rPr>
          <w:rFonts w:ascii="Calibri" w:hAnsi="Calibri"/>
          <w:sz w:val="24"/>
          <w:szCs w:val="24"/>
        </w:rPr>
      </w:pPr>
      <w:r w:rsidRPr="00360776">
        <w:rPr>
          <w:rFonts w:ascii="Calibri" w:hAnsi="Calibri"/>
          <w:sz w:val="24"/>
          <w:szCs w:val="24"/>
        </w:rPr>
        <w:t xml:space="preserve">The ratios are calculated to ensure that there are always an acceptable number of adults to children, ensuring that the younger children walk close by the adults.    If we feel we have children who may need a little more attention to secure their safety on the </w:t>
      </w:r>
      <w:r w:rsidR="00665C85" w:rsidRPr="00360776">
        <w:rPr>
          <w:rFonts w:ascii="Calibri" w:hAnsi="Calibri"/>
          <w:sz w:val="24"/>
          <w:szCs w:val="24"/>
        </w:rPr>
        <w:t>journey,</w:t>
      </w:r>
      <w:r w:rsidRPr="00360776">
        <w:rPr>
          <w:rFonts w:ascii="Calibri" w:hAnsi="Calibri"/>
          <w:sz w:val="24"/>
          <w:szCs w:val="24"/>
        </w:rPr>
        <w:t xml:space="preserve"> then the appropriate action will be </w:t>
      </w:r>
      <w:r w:rsidR="002B3155" w:rsidRPr="00360776">
        <w:rPr>
          <w:rFonts w:ascii="Calibri" w:hAnsi="Calibri"/>
          <w:sz w:val="24"/>
          <w:szCs w:val="24"/>
        </w:rPr>
        <w:t>taken,</w:t>
      </w:r>
      <w:r w:rsidRPr="00360776">
        <w:rPr>
          <w:rFonts w:ascii="Calibri" w:hAnsi="Calibri"/>
          <w:sz w:val="24"/>
          <w:szCs w:val="24"/>
        </w:rPr>
        <w:t xml:space="preserve"> e.g. an extra member of staff will be assigned or collection by a member of staff in an insured vehicle will be arranged.  Child/adult ratios are flexible depending upon the age and ability of the children.  A risk assessment is carried out for the purpose of ratios before staff and children set off on any journey.</w:t>
      </w:r>
    </w:p>
    <w:p w14:paraId="6D844A0C" w14:textId="77777777" w:rsidR="007E1E3D" w:rsidRPr="00360776" w:rsidRDefault="007E1E3D" w:rsidP="007E1E3D">
      <w:pPr>
        <w:pStyle w:val="BodyText3"/>
        <w:numPr>
          <w:ilvl w:val="0"/>
          <w:numId w:val="1"/>
        </w:numPr>
        <w:jc w:val="both"/>
        <w:rPr>
          <w:rFonts w:ascii="Calibri" w:hAnsi="Calibri"/>
          <w:b/>
          <w:bCs/>
          <w:sz w:val="24"/>
          <w:szCs w:val="24"/>
          <w:u w:val="single"/>
        </w:rPr>
      </w:pPr>
      <w:r w:rsidRPr="00360776">
        <w:rPr>
          <w:rFonts w:ascii="Calibri" w:hAnsi="Calibri"/>
          <w:sz w:val="24"/>
          <w:szCs w:val="24"/>
        </w:rPr>
        <w:t>Staff will depart fr</w:t>
      </w:r>
      <w:r w:rsidR="007A349F">
        <w:rPr>
          <w:rFonts w:ascii="Calibri" w:hAnsi="Calibri"/>
          <w:sz w:val="24"/>
          <w:szCs w:val="24"/>
        </w:rPr>
        <w:t>om the Oosc at approximately 8.2</w:t>
      </w:r>
      <w:r w:rsidRPr="00360776">
        <w:rPr>
          <w:rFonts w:ascii="Calibri" w:hAnsi="Calibri"/>
          <w:sz w:val="24"/>
          <w:szCs w:val="24"/>
        </w:rPr>
        <w:t>0am to enable them to arrive at school just as the gates are opened.  The children go straight into their classrooms.</w:t>
      </w:r>
    </w:p>
    <w:p w14:paraId="6D844A0D" w14:textId="77777777" w:rsidR="007E1E3D" w:rsidRPr="00360776" w:rsidRDefault="007E1E3D" w:rsidP="007E1E3D">
      <w:pPr>
        <w:numPr>
          <w:ilvl w:val="0"/>
          <w:numId w:val="1"/>
        </w:numPr>
        <w:spacing w:after="0" w:line="240" w:lineRule="auto"/>
        <w:jc w:val="both"/>
        <w:rPr>
          <w:rFonts w:ascii="Calibri" w:hAnsi="Calibri"/>
          <w:sz w:val="24"/>
          <w:szCs w:val="24"/>
        </w:rPr>
      </w:pPr>
      <w:r w:rsidRPr="00360776">
        <w:rPr>
          <w:rFonts w:ascii="Calibri" w:hAnsi="Calibri"/>
          <w:sz w:val="24"/>
          <w:szCs w:val="24"/>
        </w:rPr>
        <w:t>Members of staff walk with the children/young people and make sure they all enter the playground</w:t>
      </w:r>
      <w:r>
        <w:rPr>
          <w:rFonts w:ascii="Calibri" w:hAnsi="Calibri"/>
          <w:sz w:val="24"/>
          <w:szCs w:val="24"/>
        </w:rPr>
        <w:t xml:space="preserve"> and are signed over to a member of staff.</w:t>
      </w:r>
    </w:p>
    <w:p w14:paraId="6D844A0E" w14:textId="77777777" w:rsidR="007E1E3D" w:rsidRPr="00360776" w:rsidRDefault="007E1E3D" w:rsidP="007E1E3D">
      <w:pPr>
        <w:numPr>
          <w:ilvl w:val="0"/>
          <w:numId w:val="1"/>
        </w:numPr>
        <w:spacing w:after="0" w:line="240" w:lineRule="auto"/>
        <w:jc w:val="both"/>
        <w:rPr>
          <w:rFonts w:ascii="Calibri" w:hAnsi="Calibri"/>
          <w:sz w:val="24"/>
          <w:szCs w:val="24"/>
        </w:rPr>
      </w:pPr>
      <w:r w:rsidRPr="00360776">
        <w:rPr>
          <w:rFonts w:ascii="Calibri" w:hAnsi="Calibri"/>
          <w:sz w:val="24"/>
          <w:szCs w:val="24"/>
        </w:rPr>
        <w:t>Road safety will be maintained with all children at every road crossing.  Children will be encouraged to stop, look and listen at all roads.</w:t>
      </w:r>
    </w:p>
    <w:p w14:paraId="6D844A0F" w14:textId="77777777" w:rsidR="007E1E3D" w:rsidRDefault="007E1E3D" w:rsidP="007E1E3D">
      <w:pPr>
        <w:numPr>
          <w:ilvl w:val="0"/>
          <w:numId w:val="2"/>
        </w:numPr>
        <w:spacing w:after="0" w:line="240" w:lineRule="auto"/>
        <w:jc w:val="both"/>
        <w:rPr>
          <w:rFonts w:ascii="Calibri" w:hAnsi="Calibri"/>
          <w:sz w:val="24"/>
          <w:szCs w:val="24"/>
        </w:rPr>
      </w:pPr>
      <w:r w:rsidRPr="00360776">
        <w:rPr>
          <w:rFonts w:ascii="Calibri" w:hAnsi="Calibri"/>
          <w:sz w:val="24"/>
          <w:szCs w:val="24"/>
        </w:rPr>
        <w:t>The Oosc staff arrive at least 5 minutes before school finishes. *If, for any reason, the Oosc staff arrive late the children will stay in their classroom under the supervision of a member of school staff until they are handed over.</w:t>
      </w:r>
    </w:p>
    <w:p w14:paraId="6D844A10" w14:textId="77777777" w:rsidR="007E1E3D" w:rsidRPr="007E1E3D" w:rsidRDefault="007E1E3D" w:rsidP="007E1E3D">
      <w:pPr>
        <w:pStyle w:val="ListParagraph"/>
        <w:numPr>
          <w:ilvl w:val="0"/>
          <w:numId w:val="2"/>
        </w:numPr>
        <w:jc w:val="both"/>
        <w:rPr>
          <w:rFonts w:ascii="Calibri" w:hAnsi="Calibri"/>
        </w:rPr>
      </w:pPr>
      <w:r w:rsidRPr="007E1E3D">
        <w:rPr>
          <w:rFonts w:ascii="Calibri" w:hAnsi="Calibri"/>
        </w:rPr>
        <w:t>Until all the children have been signed over to an Oosc member of staff they will still be the responsibility of Healing Primary Academy.  Once signed over by the school staff, the children are then the responsibility of Healing Village Out of School Club.</w:t>
      </w:r>
    </w:p>
    <w:p w14:paraId="6D844A11" w14:textId="77777777" w:rsidR="007E1E3D" w:rsidRPr="00360776" w:rsidRDefault="007E1E3D" w:rsidP="007E1E3D">
      <w:pPr>
        <w:spacing w:after="0"/>
        <w:jc w:val="both"/>
        <w:rPr>
          <w:rFonts w:ascii="Calibri" w:hAnsi="Calibri"/>
          <w:sz w:val="24"/>
          <w:szCs w:val="24"/>
        </w:rPr>
      </w:pPr>
    </w:p>
    <w:p w14:paraId="6D844A12" w14:textId="77777777" w:rsidR="007E1E3D" w:rsidRPr="00360776" w:rsidRDefault="007E1E3D" w:rsidP="007E1E3D">
      <w:pPr>
        <w:pStyle w:val="ListParagraph"/>
        <w:ind w:left="0" w:firstLine="360"/>
        <w:jc w:val="both"/>
        <w:rPr>
          <w:rFonts w:ascii="Calibri" w:hAnsi="Calibri"/>
          <w:b/>
        </w:rPr>
      </w:pPr>
      <w:r w:rsidRPr="00360776">
        <w:rPr>
          <w:rFonts w:ascii="Calibri" w:hAnsi="Calibri"/>
          <w:b/>
        </w:rPr>
        <w:t>Missing child</w:t>
      </w:r>
    </w:p>
    <w:p w14:paraId="6D844A13" w14:textId="2D4EB743" w:rsidR="007E1E3D" w:rsidRPr="00360776" w:rsidRDefault="007E1E3D" w:rsidP="007E1E3D">
      <w:pPr>
        <w:pStyle w:val="ListParagraph"/>
        <w:ind w:left="360"/>
        <w:jc w:val="both"/>
        <w:rPr>
          <w:rFonts w:ascii="Calibri" w:hAnsi="Calibri"/>
        </w:rPr>
      </w:pPr>
      <w:r w:rsidRPr="00360776">
        <w:rPr>
          <w:rFonts w:ascii="Calibri" w:hAnsi="Calibri"/>
        </w:rPr>
        <w:t xml:space="preserve">In the event of a child leaving the school before a member of staff from the Oosc has collected them the following actions will be </w:t>
      </w:r>
      <w:r w:rsidR="00C85B3D" w:rsidRPr="00360776">
        <w:rPr>
          <w:rFonts w:ascii="Calibri" w:hAnsi="Calibri"/>
        </w:rPr>
        <w:t>taken: -</w:t>
      </w:r>
    </w:p>
    <w:p w14:paraId="6D844A14" w14:textId="77777777" w:rsidR="007E1E3D" w:rsidRPr="00360776" w:rsidRDefault="007E1E3D" w:rsidP="007E1E3D">
      <w:pPr>
        <w:pStyle w:val="ListParagraph"/>
        <w:ind w:left="0"/>
        <w:jc w:val="both"/>
        <w:rPr>
          <w:rFonts w:ascii="Calibri" w:hAnsi="Calibri"/>
        </w:rPr>
      </w:pPr>
    </w:p>
    <w:p w14:paraId="6D844A15" w14:textId="7777777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The member of staff will take the children they have collected to the meeting point and tell another member of staff how many children they are handing over and explain the situation.</w:t>
      </w:r>
    </w:p>
    <w:p w14:paraId="6D844A16" w14:textId="0F28704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 xml:space="preserve">A member of staff will ring the setting and ask someone to double check against the register/booking form for any </w:t>
      </w:r>
      <w:r w:rsidR="00C85B3D" w:rsidRPr="00360776">
        <w:rPr>
          <w:rFonts w:ascii="Calibri" w:hAnsi="Calibri"/>
        </w:rPr>
        <w:t>up-to-date</w:t>
      </w:r>
      <w:r w:rsidRPr="00360776">
        <w:rPr>
          <w:rFonts w:ascii="Calibri" w:hAnsi="Calibri"/>
        </w:rPr>
        <w:t xml:space="preserve"> changes.</w:t>
      </w:r>
    </w:p>
    <w:p w14:paraId="6D844A17" w14:textId="7777777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A member of staff will then go to the school gate and check if the child is there.</w:t>
      </w:r>
    </w:p>
    <w:p w14:paraId="6D844A18" w14:textId="7777777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If the child is not at the school gate, the member of staff will then contact a member of Oosc staff (by phone) and report back.  They will then look for the child within the school premises and inform the school that the child is not in their care.</w:t>
      </w:r>
    </w:p>
    <w:p w14:paraId="6D844A19" w14:textId="7777777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If the child is not found within the school, parent/carers will be contacted to ensure they, or someone else, has not collected the child.</w:t>
      </w:r>
    </w:p>
    <w:p w14:paraId="6D844A1A" w14:textId="7777777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If this is not the case a member of Oosc staff will ring the setting and ask for a member of staff to make their way to the school to escort the waiting children back to the setting.</w:t>
      </w:r>
    </w:p>
    <w:p w14:paraId="6D844A1B" w14:textId="7777777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A member of staff will then start looking for the child, liaising with the school and the parents/carers at all times.  This will be done by walking the child’s route home.</w:t>
      </w:r>
    </w:p>
    <w:p w14:paraId="6D844A1C" w14:textId="3AEE939C"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t xml:space="preserve">Any other staff who are free to be released from the </w:t>
      </w:r>
      <w:r w:rsidR="00C85B3D" w:rsidRPr="00360776">
        <w:rPr>
          <w:rFonts w:ascii="Calibri" w:hAnsi="Calibri"/>
        </w:rPr>
        <w:t>setting</w:t>
      </w:r>
      <w:r w:rsidRPr="00360776">
        <w:rPr>
          <w:rFonts w:ascii="Calibri" w:hAnsi="Calibri"/>
        </w:rPr>
        <w:t xml:space="preserve"> will start walking towards the school, taking the route the child may take.</w:t>
      </w:r>
    </w:p>
    <w:p w14:paraId="6D844A1D" w14:textId="77777777" w:rsidR="007E1E3D" w:rsidRPr="00360776" w:rsidRDefault="007E1E3D" w:rsidP="007E1E3D">
      <w:pPr>
        <w:pStyle w:val="ListParagraph"/>
        <w:numPr>
          <w:ilvl w:val="0"/>
          <w:numId w:val="3"/>
        </w:numPr>
        <w:ind w:left="680"/>
        <w:jc w:val="both"/>
        <w:rPr>
          <w:rFonts w:ascii="Calibri" w:hAnsi="Calibri"/>
        </w:rPr>
      </w:pPr>
      <w:r w:rsidRPr="00360776">
        <w:rPr>
          <w:rFonts w:ascii="Calibri" w:hAnsi="Calibri"/>
        </w:rPr>
        <w:lastRenderedPageBreak/>
        <w:t>If the child is not found within 20 minutes of the search the police will be called and parents/carers communicated with at all times.</w:t>
      </w:r>
    </w:p>
    <w:p w14:paraId="6D844A1E" w14:textId="77777777" w:rsidR="007E1E3D" w:rsidRDefault="007E1E3D" w:rsidP="007E1E3D">
      <w:pPr>
        <w:pStyle w:val="ListParagraph"/>
        <w:numPr>
          <w:ilvl w:val="0"/>
          <w:numId w:val="3"/>
        </w:numPr>
        <w:ind w:left="680"/>
        <w:jc w:val="both"/>
        <w:rPr>
          <w:rFonts w:ascii="Calibri" w:hAnsi="Calibri"/>
        </w:rPr>
      </w:pPr>
      <w:r w:rsidRPr="00360776">
        <w:rPr>
          <w:rFonts w:ascii="Calibri" w:hAnsi="Calibri"/>
        </w:rPr>
        <w:t>Staff from the Oosc will liaise with the police as necessary.</w:t>
      </w:r>
    </w:p>
    <w:p w14:paraId="6D844A1F" w14:textId="77777777" w:rsidR="007E1E3D" w:rsidRPr="00360776" w:rsidRDefault="007E1E3D" w:rsidP="007E1E3D">
      <w:pPr>
        <w:pStyle w:val="ListParagraph"/>
        <w:ind w:left="680"/>
        <w:jc w:val="both"/>
        <w:rPr>
          <w:rFonts w:ascii="Calibri" w:hAnsi="Calibri"/>
        </w:rPr>
      </w:pPr>
    </w:p>
    <w:p w14:paraId="6D844A20" w14:textId="11C669AB" w:rsidR="007E1E3D" w:rsidRDefault="007E1E3D" w:rsidP="007E1E3D">
      <w:pPr>
        <w:pStyle w:val="ListParagraph"/>
        <w:ind w:left="680"/>
        <w:jc w:val="both"/>
        <w:rPr>
          <w:rFonts w:ascii="Calibri" w:hAnsi="Calibri"/>
        </w:rPr>
      </w:pPr>
      <w:r w:rsidRPr="00360776">
        <w:rPr>
          <w:rFonts w:ascii="Calibri" w:hAnsi="Calibri"/>
        </w:rPr>
        <w:t xml:space="preserve">The Oosc together with Healing Primary Academy will work and communicate effectively to ensure that all children are safe and to minimise the risk of any child leaving the school unsupervised.  Children are counted at regular intervals when walking to and from school as </w:t>
      </w:r>
      <w:r w:rsidR="00A553B7" w:rsidRPr="00360776">
        <w:rPr>
          <w:rFonts w:ascii="Calibri" w:hAnsi="Calibri"/>
        </w:rPr>
        <w:t>follows: -</w:t>
      </w:r>
      <w:r w:rsidRPr="00360776">
        <w:rPr>
          <w:rFonts w:ascii="Calibri" w:hAnsi="Calibri"/>
        </w:rPr>
        <w:t xml:space="preserve">  Once they have left the Setting or school, at the end of the cutting, before crossing the road, at the corner of Radcliffe Road, passing the Ice cream van (on the way back to the setting), children are counted into school and into the setting.</w:t>
      </w:r>
    </w:p>
    <w:p w14:paraId="6D844A21" w14:textId="77777777" w:rsidR="007E1E3D" w:rsidRPr="00360776" w:rsidRDefault="007E1E3D" w:rsidP="007E1E3D">
      <w:pPr>
        <w:pStyle w:val="ListParagraph"/>
        <w:ind w:left="680"/>
        <w:jc w:val="both"/>
        <w:rPr>
          <w:rFonts w:ascii="Calibri" w:hAnsi="Calibri"/>
        </w:rPr>
      </w:pPr>
    </w:p>
    <w:p w14:paraId="6D844A22" w14:textId="77777777" w:rsidR="007E1E3D" w:rsidRPr="00360776" w:rsidRDefault="007E1E3D" w:rsidP="007E1E3D">
      <w:pPr>
        <w:pStyle w:val="ListParagraph"/>
        <w:ind w:left="680"/>
        <w:jc w:val="both"/>
        <w:rPr>
          <w:rFonts w:ascii="Calibri" w:hAnsi="Calibri"/>
        </w:rPr>
      </w:pPr>
      <w:r w:rsidRPr="00360776">
        <w:rPr>
          <w:rFonts w:ascii="Calibri" w:hAnsi="Calibri"/>
          <w:b/>
        </w:rPr>
        <w:t>High risk child</w:t>
      </w:r>
    </w:p>
    <w:p w14:paraId="6D844A23" w14:textId="3436BD94" w:rsidR="007E1E3D" w:rsidRPr="00360776" w:rsidRDefault="007E1E3D" w:rsidP="007E1E3D">
      <w:pPr>
        <w:pStyle w:val="ListParagraph"/>
        <w:ind w:left="680"/>
        <w:jc w:val="both"/>
        <w:rPr>
          <w:rFonts w:ascii="Calibri" w:hAnsi="Calibri"/>
        </w:rPr>
      </w:pPr>
      <w:r w:rsidRPr="00360776">
        <w:rPr>
          <w:rFonts w:ascii="Calibri" w:hAnsi="Calibri"/>
        </w:rPr>
        <w:t xml:space="preserve">In the event of a child not wanting to walk with the Oosc the following procedure will take </w:t>
      </w:r>
      <w:r w:rsidR="00A553B7" w:rsidRPr="00360776">
        <w:rPr>
          <w:rFonts w:ascii="Calibri" w:hAnsi="Calibri"/>
        </w:rPr>
        <w:t>place: -</w:t>
      </w:r>
    </w:p>
    <w:p w14:paraId="6D844A24" w14:textId="77777777" w:rsidR="007E1E3D" w:rsidRPr="00360776" w:rsidRDefault="007E1E3D" w:rsidP="007E1E3D">
      <w:pPr>
        <w:pStyle w:val="ListParagraph"/>
        <w:numPr>
          <w:ilvl w:val="0"/>
          <w:numId w:val="4"/>
        </w:numPr>
        <w:ind w:left="680"/>
        <w:jc w:val="both"/>
        <w:rPr>
          <w:rFonts w:ascii="Calibri" w:hAnsi="Calibri"/>
        </w:rPr>
      </w:pPr>
      <w:r w:rsidRPr="00360776">
        <w:rPr>
          <w:rFonts w:ascii="Calibri" w:hAnsi="Calibri"/>
        </w:rPr>
        <w:t>The child will be encouraged to walk with a member of staff, who will try to distract the child with conversation and activities, whilst being alert that the child may run.</w:t>
      </w:r>
    </w:p>
    <w:p w14:paraId="6D844A25" w14:textId="77777777" w:rsidR="007E1E3D" w:rsidRPr="00360776" w:rsidRDefault="007E1E3D" w:rsidP="007E1E3D">
      <w:pPr>
        <w:pStyle w:val="ListParagraph"/>
        <w:numPr>
          <w:ilvl w:val="0"/>
          <w:numId w:val="4"/>
        </w:numPr>
        <w:ind w:left="680"/>
        <w:jc w:val="both"/>
        <w:rPr>
          <w:rFonts w:ascii="Calibri" w:hAnsi="Calibri"/>
        </w:rPr>
      </w:pPr>
      <w:r w:rsidRPr="00360776">
        <w:rPr>
          <w:rFonts w:ascii="Calibri" w:hAnsi="Calibri"/>
        </w:rPr>
        <w:t>If the child tries to run from the walking bus, the member of staff will try to catch the child, if at all possible, using reasonable force (the child’s safety is paramount and only appropriate handling will ever be used).</w:t>
      </w:r>
    </w:p>
    <w:p w14:paraId="6D844A26" w14:textId="1109EE6C" w:rsidR="007E1E3D" w:rsidRPr="00360776" w:rsidRDefault="007E1E3D" w:rsidP="007E1E3D">
      <w:pPr>
        <w:pStyle w:val="ListParagraph"/>
        <w:numPr>
          <w:ilvl w:val="0"/>
          <w:numId w:val="4"/>
        </w:numPr>
        <w:ind w:left="680"/>
        <w:jc w:val="both"/>
        <w:rPr>
          <w:rFonts w:ascii="Calibri" w:hAnsi="Calibri"/>
        </w:rPr>
      </w:pPr>
      <w:r w:rsidRPr="00360776">
        <w:rPr>
          <w:rFonts w:ascii="Calibri" w:hAnsi="Calibri"/>
        </w:rPr>
        <w:t xml:space="preserve">If the child manages to run away, a member of staff will alert the other staff (in a manner that will not cause panic to the other children) and give instruction to ring the </w:t>
      </w:r>
      <w:r w:rsidR="00A553B7" w:rsidRPr="00360776">
        <w:rPr>
          <w:rFonts w:ascii="Calibri" w:hAnsi="Calibri"/>
        </w:rPr>
        <w:t>setting</w:t>
      </w:r>
      <w:r w:rsidRPr="00360776">
        <w:rPr>
          <w:rFonts w:ascii="Calibri" w:hAnsi="Calibri"/>
        </w:rPr>
        <w:t xml:space="preserve"> whilst keeping all the other children together. A verbal risk assessment will be carried out and if deemed safe to do so, will continue to walk the children to school/Oosc.</w:t>
      </w:r>
    </w:p>
    <w:p w14:paraId="6D844A27" w14:textId="0507978D" w:rsidR="007E1E3D" w:rsidRPr="00360776" w:rsidRDefault="007E1E3D" w:rsidP="007E1E3D">
      <w:pPr>
        <w:pStyle w:val="ListParagraph"/>
        <w:numPr>
          <w:ilvl w:val="0"/>
          <w:numId w:val="4"/>
        </w:numPr>
        <w:ind w:left="680"/>
        <w:jc w:val="both"/>
        <w:rPr>
          <w:rFonts w:ascii="Calibri" w:hAnsi="Calibri"/>
        </w:rPr>
      </w:pPr>
      <w:r w:rsidRPr="00360776">
        <w:rPr>
          <w:rFonts w:ascii="Calibri" w:hAnsi="Calibri"/>
        </w:rPr>
        <w:t xml:space="preserve">If assistance is required a member of staff will inform the </w:t>
      </w:r>
      <w:r w:rsidR="00A553B7" w:rsidRPr="00360776">
        <w:rPr>
          <w:rFonts w:ascii="Calibri" w:hAnsi="Calibri"/>
        </w:rPr>
        <w:t>setting</w:t>
      </w:r>
      <w:r w:rsidRPr="00360776">
        <w:rPr>
          <w:rFonts w:ascii="Calibri" w:hAnsi="Calibri"/>
        </w:rPr>
        <w:t xml:space="preserve"> and request a member of staff to come and help.  In this event, one member of staff will keep the children together and wait for the relief staff to arrive.  They will then continue with the journey.</w:t>
      </w:r>
    </w:p>
    <w:p w14:paraId="6D844A28" w14:textId="77777777" w:rsidR="007E1E3D" w:rsidRPr="00360776" w:rsidRDefault="007E1E3D" w:rsidP="007E1E3D">
      <w:pPr>
        <w:pStyle w:val="ListParagraph"/>
        <w:numPr>
          <w:ilvl w:val="0"/>
          <w:numId w:val="4"/>
        </w:numPr>
        <w:ind w:left="680"/>
        <w:jc w:val="both"/>
        <w:rPr>
          <w:rFonts w:ascii="Calibri" w:hAnsi="Calibri"/>
        </w:rPr>
      </w:pPr>
      <w:r w:rsidRPr="00360776">
        <w:rPr>
          <w:rFonts w:ascii="Calibri" w:hAnsi="Calibri"/>
        </w:rPr>
        <w:t>A member of staff will then follow the child who has run away in order to get them back with the walking bus and ensure the child is safe.</w:t>
      </w:r>
    </w:p>
    <w:p w14:paraId="6D844A29" w14:textId="77777777" w:rsidR="007E1E3D" w:rsidRPr="00360776" w:rsidRDefault="007E1E3D" w:rsidP="007E1E3D">
      <w:pPr>
        <w:pStyle w:val="ListParagraph"/>
        <w:numPr>
          <w:ilvl w:val="0"/>
          <w:numId w:val="4"/>
        </w:numPr>
        <w:ind w:left="680"/>
        <w:jc w:val="both"/>
        <w:rPr>
          <w:rFonts w:ascii="Calibri" w:hAnsi="Calibri"/>
          <w:b/>
        </w:rPr>
      </w:pPr>
      <w:r w:rsidRPr="00360776">
        <w:rPr>
          <w:rFonts w:ascii="Calibri" w:hAnsi="Calibri"/>
        </w:rPr>
        <w:t>If a child is unable to be returned to the walking bus Oosc staff will then follow the</w:t>
      </w:r>
    </w:p>
    <w:p w14:paraId="6D844A2A" w14:textId="77777777" w:rsidR="007E1E3D" w:rsidRPr="00360776" w:rsidRDefault="007E1E3D" w:rsidP="007E1E3D">
      <w:pPr>
        <w:pStyle w:val="ListParagraph"/>
        <w:ind w:left="680"/>
        <w:jc w:val="both"/>
        <w:rPr>
          <w:rFonts w:ascii="Calibri" w:hAnsi="Calibri"/>
        </w:rPr>
      </w:pPr>
      <w:r w:rsidRPr="00360776">
        <w:rPr>
          <w:rFonts w:ascii="Calibri" w:hAnsi="Calibri"/>
          <w:b/>
        </w:rPr>
        <w:t xml:space="preserve">Missing Child Procedure </w:t>
      </w:r>
      <w:r w:rsidRPr="00360776">
        <w:rPr>
          <w:rFonts w:ascii="Calibri" w:hAnsi="Calibri"/>
        </w:rPr>
        <w:t>mentioned earlier in this policy.</w:t>
      </w:r>
    </w:p>
    <w:p w14:paraId="6D844A2B" w14:textId="77777777" w:rsidR="007E1E3D" w:rsidRPr="00360776" w:rsidRDefault="007E1E3D" w:rsidP="007E1E3D">
      <w:pPr>
        <w:pStyle w:val="ListParagraph"/>
        <w:ind w:left="680"/>
        <w:jc w:val="both"/>
        <w:rPr>
          <w:rFonts w:ascii="Calibri" w:hAnsi="Calibri"/>
        </w:rPr>
      </w:pPr>
    </w:p>
    <w:p w14:paraId="6D844A2C" w14:textId="77777777" w:rsidR="007E1E3D" w:rsidRDefault="007E1E3D" w:rsidP="007E1E3D">
      <w:pPr>
        <w:spacing w:after="0"/>
        <w:ind w:left="360"/>
        <w:rPr>
          <w:rFonts w:ascii="Calibri" w:hAnsi="Calibri"/>
          <w:sz w:val="24"/>
          <w:szCs w:val="24"/>
        </w:rPr>
      </w:pPr>
      <w:r w:rsidRPr="00360776">
        <w:rPr>
          <w:rFonts w:ascii="Calibri" w:hAnsi="Calibri"/>
          <w:b/>
          <w:sz w:val="24"/>
          <w:szCs w:val="24"/>
        </w:rPr>
        <w:t>*</w:t>
      </w:r>
      <w:r w:rsidRPr="00360776">
        <w:rPr>
          <w:rFonts w:ascii="Calibri" w:hAnsi="Calibri"/>
          <w:sz w:val="24"/>
          <w:szCs w:val="24"/>
        </w:rPr>
        <w:t xml:space="preserve"> Where reference is made to a Teacher/Class Teacher in this document this covers any member of   staff employed by Healing Primary Academy.</w:t>
      </w:r>
    </w:p>
    <w:p w14:paraId="6D844A2D" w14:textId="77777777" w:rsidR="007E1E3D" w:rsidRPr="00360776" w:rsidRDefault="007E1E3D" w:rsidP="007E1E3D">
      <w:pPr>
        <w:spacing w:after="0"/>
        <w:ind w:left="360"/>
        <w:rPr>
          <w:rFonts w:ascii="Calibri" w:hAnsi="Calibri"/>
          <w:sz w:val="24"/>
          <w:szCs w:val="24"/>
          <w:lang w:val="en-US"/>
        </w:rPr>
      </w:pPr>
    </w:p>
    <w:p w14:paraId="6D844A2E" w14:textId="2939131F" w:rsidR="007E1E3D" w:rsidRDefault="007E1E3D" w:rsidP="007E1E3D">
      <w:pPr>
        <w:spacing w:after="0"/>
        <w:ind w:firstLine="360"/>
        <w:jc w:val="both"/>
        <w:rPr>
          <w:rFonts w:ascii="Calibri" w:hAnsi="Calibri"/>
          <w:sz w:val="24"/>
          <w:szCs w:val="24"/>
          <w:lang w:val="en-US"/>
        </w:rPr>
      </w:pPr>
      <w:r w:rsidRPr="00360776">
        <w:rPr>
          <w:rFonts w:ascii="Calibri" w:hAnsi="Calibri"/>
          <w:sz w:val="24"/>
          <w:szCs w:val="24"/>
          <w:lang w:val="en-US"/>
        </w:rPr>
        <w:t xml:space="preserve">This policy was adopted at a meeting of the Oosc held on </w:t>
      </w:r>
      <w:r w:rsidR="00007388">
        <w:rPr>
          <w:rFonts w:ascii="Calibri" w:hAnsi="Calibri"/>
          <w:sz w:val="24"/>
          <w:szCs w:val="24"/>
          <w:lang w:val="en-US"/>
        </w:rPr>
        <w:t>1</w:t>
      </w:r>
      <w:r w:rsidR="007971E7">
        <w:rPr>
          <w:rFonts w:ascii="Calibri" w:hAnsi="Calibri"/>
          <w:sz w:val="24"/>
          <w:szCs w:val="24"/>
          <w:lang w:val="en-US"/>
        </w:rPr>
        <w:t>2</w:t>
      </w:r>
      <w:r w:rsidR="00007388">
        <w:rPr>
          <w:rFonts w:ascii="Calibri" w:hAnsi="Calibri"/>
          <w:sz w:val="24"/>
          <w:szCs w:val="24"/>
          <w:lang w:val="en-US"/>
        </w:rPr>
        <w:t xml:space="preserve"> September </w:t>
      </w:r>
      <w:r w:rsidRPr="00360776">
        <w:rPr>
          <w:rFonts w:ascii="Calibri" w:hAnsi="Calibri"/>
          <w:sz w:val="24"/>
          <w:szCs w:val="24"/>
          <w:lang w:val="en-US"/>
        </w:rPr>
        <w:t>202</w:t>
      </w:r>
      <w:r w:rsidR="007971E7">
        <w:rPr>
          <w:rFonts w:ascii="Calibri" w:hAnsi="Calibri"/>
          <w:sz w:val="24"/>
          <w:szCs w:val="24"/>
          <w:lang w:val="en-US"/>
        </w:rPr>
        <w:t>4</w:t>
      </w:r>
    </w:p>
    <w:p w14:paraId="6D844A30" w14:textId="77777777" w:rsidR="00D15305" w:rsidRDefault="00D15305" w:rsidP="007E1E3D">
      <w:pPr>
        <w:spacing w:after="0"/>
        <w:ind w:firstLine="360"/>
        <w:jc w:val="both"/>
        <w:rPr>
          <w:rFonts w:ascii="Calibri" w:hAnsi="Calibri"/>
          <w:sz w:val="24"/>
          <w:szCs w:val="24"/>
          <w:lang w:val="en-US"/>
        </w:rPr>
      </w:pPr>
    </w:p>
    <w:p w14:paraId="6D844A33" w14:textId="442AFF46" w:rsidR="007E1E3D" w:rsidRDefault="007E1E3D" w:rsidP="007E1E3D">
      <w:pPr>
        <w:spacing w:after="0"/>
        <w:ind w:firstLine="360"/>
        <w:jc w:val="both"/>
        <w:rPr>
          <w:rFonts w:ascii="Calibri" w:hAnsi="Calibri"/>
          <w:sz w:val="24"/>
          <w:szCs w:val="24"/>
          <w:lang w:val="en-US"/>
        </w:rPr>
      </w:pPr>
      <w:r w:rsidRPr="00360776">
        <w:rPr>
          <w:rFonts w:ascii="Calibri" w:hAnsi="Calibri"/>
          <w:sz w:val="24"/>
          <w:szCs w:val="24"/>
          <w:lang w:val="en-US"/>
        </w:rPr>
        <w:t xml:space="preserve">Signed on behalf of the Oosc …………………………………. </w:t>
      </w:r>
      <w:r w:rsidR="006506BA">
        <w:rPr>
          <w:rFonts w:ascii="Calibri" w:hAnsi="Calibri"/>
          <w:sz w:val="24"/>
          <w:szCs w:val="24"/>
          <w:lang w:val="en-US"/>
        </w:rPr>
        <w:t xml:space="preserve">  </w:t>
      </w:r>
      <w:r w:rsidRPr="00360776">
        <w:rPr>
          <w:rFonts w:ascii="Calibri" w:hAnsi="Calibri"/>
          <w:sz w:val="24"/>
          <w:szCs w:val="24"/>
          <w:lang w:val="en-US"/>
        </w:rPr>
        <w:t xml:space="preserve"> Name ………….………………………….  Date ……………….…</w:t>
      </w:r>
    </w:p>
    <w:p w14:paraId="6D844A39" w14:textId="4FE91584" w:rsidR="007E1E3D" w:rsidRDefault="007E1E3D" w:rsidP="007E1E3D">
      <w:pPr>
        <w:spacing w:after="0"/>
        <w:ind w:firstLine="360"/>
        <w:jc w:val="both"/>
        <w:rPr>
          <w:rFonts w:ascii="Calibri" w:hAnsi="Calibri"/>
          <w:sz w:val="24"/>
          <w:szCs w:val="24"/>
          <w:lang w:val="en-US"/>
        </w:rPr>
      </w:pPr>
      <w:r w:rsidRPr="00360776">
        <w:rPr>
          <w:rFonts w:ascii="Calibri" w:hAnsi="Calibri"/>
          <w:sz w:val="24"/>
          <w:szCs w:val="24"/>
          <w:lang w:val="en-US"/>
        </w:rPr>
        <w:t xml:space="preserve">Signed on behalf of Healing Primary </w:t>
      </w:r>
      <w:r w:rsidR="009C2C1F" w:rsidRPr="00360776">
        <w:rPr>
          <w:rFonts w:ascii="Calibri" w:hAnsi="Calibri"/>
          <w:sz w:val="24"/>
          <w:szCs w:val="24"/>
          <w:lang w:val="en-US"/>
        </w:rPr>
        <w:t xml:space="preserve">Academy </w:t>
      </w:r>
      <w:r w:rsidR="009C2C1F">
        <w:rPr>
          <w:rFonts w:ascii="Calibri" w:hAnsi="Calibri"/>
          <w:sz w:val="24"/>
          <w:szCs w:val="24"/>
          <w:lang w:val="en-US"/>
        </w:rPr>
        <w:t>…</w:t>
      </w:r>
      <w:r w:rsidRPr="00360776">
        <w:rPr>
          <w:rFonts w:ascii="Calibri" w:hAnsi="Calibri"/>
          <w:sz w:val="24"/>
          <w:szCs w:val="24"/>
          <w:lang w:val="en-US"/>
        </w:rPr>
        <w:t>…………..………</w:t>
      </w:r>
      <w:r w:rsidR="00007388">
        <w:rPr>
          <w:rFonts w:ascii="Calibri" w:hAnsi="Calibri"/>
          <w:sz w:val="24"/>
          <w:szCs w:val="24"/>
          <w:lang w:val="en-US"/>
        </w:rPr>
        <w:t>………………</w:t>
      </w:r>
      <w:r w:rsidRPr="00360776">
        <w:rPr>
          <w:rFonts w:ascii="Calibri" w:hAnsi="Calibri"/>
          <w:sz w:val="24"/>
          <w:szCs w:val="24"/>
          <w:lang w:val="en-US"/>
        </w:rPr>
        <w:t xml:space="preserve"> </w:t>
      </w:r>
      <w:r w:rsidR="009C2C1F">
        <w:rPr>
          <w:rFonts w:ascii="Calibri" w:hAnsi="Calibri"/>
          <w:sz w:val="24"/>
          <w:szCs w:val="24"/>
          <w:lang w:val="en-US"/>
        </w:rPr>
        <w:t>n</w:t>
      </w:r>
      <w:r w:rsidRPr="00360776">
        <w:rPr>
          <w:rFonts w:ascii="Calibri" w:hAnsi="Calibri"/>
          <w:sz w:val="24"/>
          <w:szCs w:val="24"/>
          <w:lang w:val="en-US"/>
        </w:rPr>
        <w:t xml:space="preserve">ame …………………..   </w:t>
      </w:r>
      <w:r>
        <w:rPr>
          <w:rFonts w:ascii="Calibri" w:hAnsi="Calibri"/>
          <w:sz w:val="24"/>
          <w:szCs w:val="24"/>
          <w:lang w:val="en-US"/>
        </w:rPr>
        <w:t xml:space="preserve"> </w:t>
      </w:r>
      <w:r w:rsidRPr="00360776">
        <w:rPr>
          <w:rFonts w:ascii="Calibri" w:hAnsi="Calibri"/>
          <w:sz w:val="24"/>
          <w:szCs w:val="24"/>
          <w:lang w:val="en-US"/>
        </w:rPr>
        <w:t>Date …………</w:t>
      </w:r>
    </w:p>
    <w:p w14:paraId="6D844A3A" w14:textId="77777777" w:rsidR="007E1E3D" w:rsidRPr="00360776" w:rsidRDefault="007E1E3D" w:rsidP="007E1E3D">
      <w:pPr>
        <w:spacing w:after="120"/>
        <w:jc w:val="both"/>
        <w:rPr>
          <w:rFonts w:ascii="Calibri" w:hAnsi="Calibri"/>
          <w:sz w:val="24"/>
          <w:szCs w:val="24"/>
          <w:lang w:val="en-US"/>
        </w:rPr>
      </w:pPr>
      <w:r>
        <w:rPr>
          <w:rFonts w:ascii="Calibri" w:hAnsi="Calibri"/>
          <w:sz w:val="24"/>
          <w:szCs w:val="24"/>
          <w:lang w:val="en-US"/>
        </w:rPr>
        <w:t xml:space="preserve">      </w:t>
      </w:r>
    </w:p>
    <w:p w14:paraId="07E964E4" w14:textId="1D4A308E" w:rsidR="00D2011F" w:rsidRDefault="00D2011F" w:rsidP="00D2011F">
      <w:pPr>
        <w:jc w:val="both"/>
        <w:rPr>
          <w:rFonts w:cs="Times New Roman"/>
          <w:sz w:val="24"/>
          <w:szCs w:val="24"/>
        </w:rPr>
      </w:pPr>
      <w:r>
        <w:rPr>
          <w:rFonts w:cs="Times New Roman"/>
          <w:sz w:val="24"/>
          <w:szCs w:val="24"/>
        </w:rPr>
        <w:t>The staff to child ratio is high, if there is the need for a higher ratio due to high-risk children then this will be put in place.  Staff are arranged within the walking bus to ensure the children are safe at all times.  Staff communicate with each other and carry out regular head counts at appointed stops between the destinations.  The safety of the children is paramount, and they are briefed on road safety regularly.  When crossing the roads staff will actively ask all the children to look and listen before crossing the road.</w:t>
      </w:r>
    </w:p>
    <w:p w14:paraId="13C74DC0" w14:textId="77777777" w:rsidR="00D2011F" w:rsidRDefault="00D2011F" w:rsidP="00D2011F">
      <w:pPr>
        <w:jc w:val="both"/>
        <w:rPr>
          <w:rFonts w:cs="Times New Roman"/>
          <w:sz w:val="24"/>
          <w:szCs w:val="24"/>
        </w:rPr>
      </w:pPr>
      <w:r>
        <w:rPr>
          <w:rFonts w:cs="Times New Roman"/>
          <w:sz w:val="24"/>
          <w:szCs w:val="24"/>
        </w:rPr>
        <w:t>Children will not be permitted to travel on scooters/bikes etc on the journey to or from school as this is unsafe.  Parents/carers will be informed when they register their children with the Oosc of this rule.</w:t>
      </w:r>
    </w:p>
    <w:p w14:paraId="6D844A3B" w14:textId="77777777" w:rsidR="006F0FC8" w:rsidRPr="00313719" w:rsidRDefault="006F0FC8" w:rsidP="00313719">
      <w:pPr>
        <w:rPr>
          <w:szCs w:val="28"/>
        </w:rPr>
      </w:pPr>
    </w:p>
    <w:sectPr w:rsidR="006F0FC8" w:rsidRPr="00313719" w:rsidSect="007502A7">
      <w:footerReference w:type="default" r:id="rId9"/>
      <w:pgSz w:w="11906" w:h="16838"/>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43248" w14:textId="77777777" w:rsidR="00161634" w:rsidRDefault="00161634" w:rsidP="000A5611">
      <w:pPr>
        <w:spacing w:after="0" w:line="240" w:lineRule="auto"/>
      </w:pPr>
      <w:r>
        <w:separator/>
      </w:r>
    </w:p>
  </w:endnote>
  <w:endnote w:type="continuationSeparator" w:id="0">
    <w:p w14:paraId="44AC9820" w14:textId="77777777" w:rsidR="00161634" w:rsidRDefault="00161634" w:rsidP="000A5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44A41" w14:textId="77777777" w:rsidR="0061473C" w:rsidRDefault="00091120">
    <w:pPr>
      <w:pStyle w:val="Footer"/>
      <w:jc w:val="center"/>
    </w:pPr>
    <w:r>
      <w:fldChar w:fldCharType="begin"/>
    </w:r>
    <w:r w:rsidR="00F70372">
      <w:instrText xml:space="preserve"> PAGE   \* MERGEFORMAT </w:instrText>
    </w:r>
    <w:r>
      <w:fldChar w:fldCharType="separate"/>
    </w:r>
    <w:r w:rsidR="00D15305">
      <w:rPr>
        <w:noProof/>
      </w:rPr>
      <w:t>2</w:t>
    </w:r>
    <w:r>
      <w:fldChar w:fldCharType="end"/>
    </w:r>
  </w:p>
  <w:p w14:paraId="6D844A42" w14:textId="77777777" w:rsidR="0061473C" w:rsidRDefault="00614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36C2E" w14:textId="77777777" w:rsidR="00161634" w:rsidRDefault="00161634" w:rsidP="000A5611">
      <w:pPr>
        <w:spacing w:after="0" w:line="240" w:lineRule="auto"/>
      </w:pPr>
      <w:r>
        <w:separator/>
      </w:r>
    </w:p>
  </w:footnote>
  <w:footnote w:type="continuationSeparator" w:id="0">
    <w:p w14:paraId="7F23F088" w14:textId="77777777" w:rsidR="00161634" w:rsidRDefault="00161634" w:rsidP="000A5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21F84"/>
    <w:multiLevelType w:val="hybridMultilevel"/>
    <w:tmpl w:val="9CA01BEE"/>
    <w:lvl w:ilvl="0" w:tplc="BE46077A">
      <w:start w:val="1"/>
      <w:numFmt w:val="decimal"/>
      <w:lvlText w:val="%1."/>
      <w:lvlJc w:val="left"/>
      <w:pPr>
        <w:ind w:left="144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2D7A55AC"/>
    <w:multiLevelType w:val="hybridMultilevel"/>
    <w:tmpl w:val="5EDCA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F4E60A5"/>
    <w:multiLevelType w:val="hybridMultilevel"/>
    <w:tmpl w:val="DC4A80D2"/>
    <w:lvl w:ilvl="0" w:tplc="9306CBFA">
      <w:start w:val="1"/>
      <w:numFmt w:val="decimal"/>
      <w:lvlText w:val="%1."/>
      <w:lvlJc w:val="left"/>
      <w:pPr>
        <w:ind w:left="36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67CC56F1"/>
    <w:multiLevelType w:val="hybridMultilevel"/>
    <w:tmpl w:val="8B76A5B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2838456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9194823">
    <w:abstractNumId w:val="3"/>
  </w:num>
  <w:num w:numId="3" w16cid:durableId="10503767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7603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4674069">
    <w:abstractNumId w:val="1"/>
  </w:num>
  <w:num w:numId="6" w16cid:durableId="1977682288">
    <w:abstractNumId w:val="3"/>
  </w:num>
  <w:num w:numId="7" w16cid:durableId="783311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A016D"/>
    <w:rsid w:val="00007388"/>
    <w:rsid w:val="000446E3"/>
    <w:rsid w:val="00075E83"/>
    <w:rsid w:val="00091120"/>
    <w:rsid w:val="0009668F"/>
    <w:rsid w:val="000A5611"/>
    <w:rsid w:val="00161634"/>
    <w:rsid w:val="001F01C8"/>
    <w:rsid w:val="001F386A"/>
    <w:rsid w:val="00211F27"/>
    <w:rsid w:val="002B3155"/>
    <w:rsid w:val="00313719"/>
    <w:rsid w:val="004937D9"/>
    <w:rsid w:val="005138BC"/>
    <w:rsid w:val="005923BC"/>
    <w:rsid w:val="00602B3E"/>
    <w:rsid w:val="0061473C"/>
    <w:rsid w:val="00627641"/>
    <w:rsid w:val="006506BA"/>
    <w:rsid w:val="00665C85"/>
    <w:rsid w:val="006F0FC8"/>
    <w:rsid w:val="00711971"/>
    <w:rsid w:val="00787912"/>
    <w:rsid w:val="007971E7"/>
    <w:rsid w:val="007A349F"/>
    <w:rsid w:val="007D303D"/>
    <w:rsid w:val="007E1E3D"/>
    <w:rsid w:val="007F6DFD"/>
    <w:rsid w:val="00836F4A"/>
    <w:rsid w:val="0087006F"/>
    <w:rsid w:val="00896DB2"/>
    <w:rsid w:val="008A016D"/>
    <w:rsid w:val="009146D2"/>
    <w:rsid w:val="009170AB"/>
    <w:rsid w:val="009C2C1F"/>
    <w:rsid w:val="009D69EF"/>
    <w:rsid w:val="00A059B7"/>
    <w:rsid w:val="00A507D5"/>
    <w:rsid w:val="00A527ED"/>
    <w:rsid w:val="00A553B7"/>
    <w:rsid w:val="00AC754C"/>
    <w:rsid w:val="00C85B3D"/>
    <w:rsid w:val="00D0150D"/>
    <w:rsid w:val="00D15305"/>
    <w:rsid w:val="00D2011F"/>
    <w:rsid w:val="00F70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D844A04"/>
  <w15:docId w15:val="{8BFAB4F5-5C88-4C44-BCD0-10620929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01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6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DB2"/>
    <w:rPr>
      <w:rFonts w:ascii="Tahoma" w:hAnsi="Tahoma" w:cs="Tahoma"/>
      <w:sz w:val="16"/>
      <w:szCs w:val="16"/>
    </w:rPr>
  </w:style>
  <w:style w:type="paragraph" w:styleId="Footer">
    <w:name w:val="footer"/>
    <w:basedOn w:val="Normal"/>
    <w:link w:val="FooterChar"/>
    <w:uiPriority w:val="99"/>
    <w:semiHidden/>
    <w:unhideWhenUsed/>
    <w:rsid w:val="007E1E3D"/>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7E1E3D"/>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7E1E3D"/>
    <w:pPr>
      <w:spacing w:after="0" w:line="240" w:lineRule="auto"/>
      <w:jc w:val="center"/>
    </w:pPr>
    <w:rPr>
      <w:rFonts w:ascii="Times New Roman" w:eastAsia="Times New Roman" w:hAnsi="Times New Roman" w:cs="Times New Roman"/>
      <w:b/>
      <w:bCs/>
      <w:sz w:val="36"/>
      <w:szCs w:val="36"/>
      <w:u w:val="single"/>
    </w:rPr>
  </w:style>
  <w:style w:type="character" w:customStyle="1" w:styleId="BodyTextChar">
    <w:name w:val="Body Text Char"/>
    <w:basedOn w:val="DefaultParagraphFont"/>
    <w:link w:val="BodyText"/>
    <w:semiHidden/>
    <w:rsid w:val="007E1E3D"/>
    <w:rPr>
      <w:rFonts w:ascii="Times New Roman" w:eastAsia="Times New Roman" w:hAnsi="Times New Roman" w:cs="Times New Roman"/>
      <w:b/>
      <w:bCs/>
      <w:sz w:val="36"/>
      <w:szCs w:val="36"/>
      <w:u w:val="single"/>
    </w:rPr>
  </w:style>
  <w:style w:type="paragraph" w:styleId="BodyText3">
    <w:name w:val="Body Text 3"/>
    <w:basedOn w:val="Normal"/>
    <w:link w:val="BodyText3Char"/>
    <w:semiHidden/>
    <w:unhideWhenUsed/>
    <w:rsid w:val="007E1E3D"/>
    <w:pPr>
      <w:spacing w:after="0" w:line="240" w:lineRule="auto"/>
    </w:pPr>
    <w:rPr>
      <w:rFonts w:ascii="Times New Roman" w:eastAsia="Times New Roman" w:hAnsi="Times New Roman" w:cs="Times New Roman"/>
      <w:sz w:val="36"/>
      <w:szCs w:val="36"/>
    </w:rPr>
  </w:style>
  <w:style w:type="character" w:customStyle="1" w:styleId="BodyText3Char">
    <w:name w:val="Body Text 3 Char"/>
    <w:basedOn w:val="DefaultParagraphFont"/>
    <w:link w:val="BodyText3"/>
    <w:semiHidden/>
    <w:rsid w:val="007E1E3D"/>
    <w:rPr>
      <w:rFonts w:ascii="Times New Roman" w:eastAsia="Times New Roman" w:hAnsi="Times New Roman" w:cs="Times New Roman"/>
      <w:sz w:val="36"/>
      <w:szCs w:val="36"/>
    </w:rPr>
  </w:style>
  <w:style w:type="paragraph" w:styleId="ListParagraph">
    <w:name w:val="List Paragraph"/>
    <w:basedOn w:val="Normal"/>
    <w:uiPriority w:val="34"/>
    <w:qFormat/>
    <w:rsid w:val="007E1E3D"/>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039803">
      <w:bodyDiv w:val="1"/>
      <w:marLeft w:val="0"/>
      <w:marRight w:val="0"/>
      <w:marTop w:val="0"/>
      <w:marBottom w:val="0"/>
      <w:divBdr>
        <w:top w:val="none" w:sz="0" w:space="0" w:color="auto"/>
        <w:left w:val="none" w:sz="0" w:space="0" w:color="auto"/>
        <w:bottom w:val="none" w:sz="0" w:space="0" w:color="auto"/>
        <w:right w:val="none" w:sz="0" w:space="0" w:color="auto"/>
      </w:divBdr>
      <w:divsChild>
        <w:div w:id="930091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7108111">
              <w:marLeft w:val="0"/>
              <w:marRight w:val="0"/>
              <w:marTop w:val="0"/>
              <w:marBottom w:val="0"/>
              <w:divBdr>
                <w:top w:val="none" w:sz="0" w:space="0" w:color="auto"/>
                <w:left w:val="none" w:sz="0" w:space="0" w:color="auto"/>
                <w:bottom w:val="none" w:sz="0" w:space="0" w:color="auto"/>
                <w:right w:val="none" w:sz="0" w:space="0" w:color="auto"/>
              </w:divBdr>
              <w:divsChild>
                <w:div w:id="1114250814">
                  <w:marLeft w:val="0"/>
                  <w:marRight w:val="0"/>
                  <w:marTop w:val="0"/>
                  <w:marBottom w:val="0"/>
                  <w:divBdr>
                    <w:top w:val="none" w:sz="0" w:space="0" w:color="auto"/>
                    <w:left w:val="none" w:sz="0" w:space="0" w:color="auto"/>
                    <w:bottom w:val="none" w:sz="0" w:space="0" w:color="auto"/>
                    <w:right w:val="none" w:sz="0" w:space="0" w:color="auto"/>
                  </w:divBdr>
                </w:div>
                <w:div w:id="862748181">
                  <w:marLeft w:val="0"/>
                  <w:marRight w:val="0"/>
                  <w:marTop w:val="0"/>
                  <w:marBottom w:val="0"/>
                  <w:divBdr>
                    <w:top w:val="none" w:sz="0" w:space="0" w:color="auto"/>
                    <w:left w:val="none" w:sz="0" w:space="0" w:color="auto"/>
                    <w:bottom w:val="none" w:sz="0" w:space="0" w:color="auto"/>
                    <w:right w:val="none" w:sz="0" w:space="0" w:color="auto"/>
                  </w:divBdr>
                </w:div>
                <w:div w:id="14517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HVN</dc:creator>
  <cp:lastModifiedBy>Info</cp:lastModifiedBy>
  <cp:revision>16</cp:revision>
  <cp:lastPrinted>2024-09-10T11:36:00Z</cp:lastPrinted>
  <dcterms:created xsi:type="dcterms:W3CDTF">2023-01-16T13:21:00Z</dcterms:created>
  <dcterms:modified xsi:type="dcterms:W3CDTF">2024-12-10T10:41:00Z</dcterms:modified>
</cp:coreProperties>
</file>